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DC" w:rsidRPr="00C230F7" w:rsidRDefault="00375FDC" w:rsidP="00D0576C">
      <w:pPr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An das italienische Konsulat in Dortmund </w:t>
      </w:r>
    </w:p>
    <w:p w:rsidR="00B51A44" w:rsidRPr="00C230F7" w:rsidRDefault="00D81C20" w:rsidP="00D0576C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hyperlink r:id="rId6" w:history="1">
        <w:r w:rsidR="00D0576C" w:rsidRPr="00C230F7">
          <w:rPr>
            <w:rStyle w:val="Collegamentoipertestuale"/>
            <w:rFonts w:ascii="Times New Roman" w:hAnsi="Times New Roman" w:cs="Times New Roman"/>
            <w:sz w:val="24"/>
            <w:szCs w:val="24"/>
            <w:lang w:val="de-DE"/>
          </w:rPr>
          <w:t>segreteria.dortmund@esteri.it</w:t>
        </w:r>
      </w:hyperlink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375FDC" w:rsidRPr="00C230F7" w:rsidRDefault="00D81C20" w:rsidP="00D0576C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hyperlink r:id="rId7" w:history="1">
        <w:r w:rsidR="00D0576C" w:rsidRPr="00C230F7">
          <w:rPr>
            <w:rStyle w:val="Collegamentoipertestuale"/>
            <w:rFonts w:ascii="Times New Roman" w:hAnsi="Times New Roman" w:cs="Times New Roman"/>
            <w:sz w:val="24"/>
            <w:szCs w:val="24"/>
            <w:lang w:val="de-DE"/>
          </w:rPr>
          <w:t>contabilita.dortmund@esteri.it</w:t>
        </w:r>
      </w:hyperlink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;  </w:t>
      </w:r>
    </w:p>
    <w:p w:rsidR="00EF44E8" w:rsidRPr="00C230F7" w:rsidRDefault="00EF44E8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75FDC" w:rsidRPr="00C230F7" w:rsidRDefault="00375FDC" w:rsidP="008F3674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>SPONSORING-ANGEBOT</w:t>
      </w:r>
    </w:p>
    <w:p w:rsidR="008F3674" w:rsidRPr="00C230F7" w:rsidRDefault="008F3674" w:rsidP="008F3674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76CB9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Der Unterzeichner ______________________________________ in </w:t>
      </w:r>
      <w:r w:rsidR="000E054D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seiner Eigenschaft als gesetzlicher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Vertreter/Beauftragter der Firma</w:t>
      </w:r>
      <w:r w:rsidR="00D76CB9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_____________________________________________________________, 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Tätigkeitsbereich</w:t>
      </w:r>
      <w:r w:rsidR="00D76CB9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_____________________________________________________________,  </w:t>
      </w:r>
    </w:p>
    <w:p w:rsidR="00D76CB9" w:rsidRPr="00C230F7" w:rsidRDefault="00D76CB9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mit Sitz in __________________________________PLZ_________Stadt___________________, 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Tel. ____________________________ Mobil ____________________ Fax_____________________, 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E-Mail ______________________________ Website __________________________________, 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IM ZUSAMMENHANG MIT DER ÖFFENTLICHEN AUSSCHREIBUNG FÜR DAS </w:t>
      </w:r>
      <w:r w:rsidR="00AF7BD0"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SPONSORING DES TAGES DER </w:t>
      </w:r>
      <w:r w:rsidR="00A268A0"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REPUBLIK UND ANDERER </w:t>
      </w: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INTEGRIERTER WERBEINITIATIVEN, </w:t>
      </w:r>
      <w:r w:rsidR="000E054D"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DIE VOM ITALIENISCHEN KONSULAT IN DORTMUND IM JAHR 2026 ORGANISIERT WERDEN  </w:t>
      </w:r>
    </w:p>
    <w:p w:rsidR="00A22EBC" w:rsidRPr="00C230F7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>UNTERBREITET EIN FORMELLES ANGEBOT FÜR</w:t>
      </w:r>
      <w:r w:rsidR="00A22EBC"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</w:p>
    <w:p w:rsidR="008174F8" w:rsidRPr="00C230F7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- </w:t>
      </w:r>
      <w:r w:rsidR="009631F9"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FINANZIELLES SPONSORING IN HÖHE VON  </w:t>
      </w: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€____________________________________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b/>
          <w:sz w:val="24"/>
          <w:szCs w:val="24"/>
          <w:lang w:val="de-DE"/>
        </w:rPr>
        <w:t xml:space="preserve">- TECHNISCHES SPONSORING im Wert von € ____________________________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 technische Sponsoring umfasst ________________________________________________ 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________________________________________________________________________________  </w:t>
      </w:r>
    </w:p>
    <w:p w:rsidR="008174F8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________________________________________________________________________________ </w:t>
      </w:r>
    </w:p>
    <w:p w:rsidR="00375FDC" w:rsidRPr="00C230F7" w:rsidRDefault="008174F8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________________________________________________________________________________ </w:t>
      </w: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Der Unterzeichnende erklärt, die oben genannte Bekanntmachung zur Kenntnis genommen zu haben und alle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darin aufgeführten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Bedingungen zu akzeptieren,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und verpflichtet sich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hiermit, im Falle der Annahme des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vom Konsulat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angebotenen Sponsorings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alle Verantwortlichkeiten und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Verpflichtungen zu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>übernehmen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die mit dem Sponsoring verbunden sind und sich daraus ergeben, sowie alle lokalen Kosten zu tragen,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die mit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der Werbebotschaft und den entsprechenden Genehmigungen  </w:t>
      </w:r>
      <w:r w:rsidR="00F25997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verbunden sind und sich daraus ergeben,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sofern dies gemäß den geltenden Rechtsvorschriften erforderlich ist.  </w:t>
      </w:r>
    </w:p>
    <w:p w:rsidR="00F25997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Der Unterzeichner erklärt ferner:  </w:t>
      </w:r>
    </w:p>
    <w:p w:rsidR="00375FDC" w:rsidRPr="00C230F7" w:rsidRDefault="00F25997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dass das Unternehmen alle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in der Bekanntmachung festgelegten Bedingungen/Anforderungen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erfüllt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375FDC" w:rsidRPr="00C230F7" w:rsidRDefault="00F25997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dass weder gegen das Unternehmen noch gegen seine Eigentümer/Aktionäre oder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gesetzlichen Vertreter Umstände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vorliegen, die einen Vertragsabschluss mit der öffentlichen Verwaltung unmöglich machen, sowie keine anderen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gesetzlich als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nachteilig oder die Vertragsfähigkeit einschränkend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angesehenen Situationen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vorliegen, und dass in jedem Fall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>die in Art.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80 des Gesetzesdekrets 50/2016 in der jeweils gültigen Fassung (für </w:t>
      </w:r>
      <w:r w:rsidR="005D3591" w:rsidRPr="00C230F7">
        <w:rPr>
          <w:rFonts w:ascii="Times New Roman" w:hAnsi="Times New Roman" w:cs="Times New Roman"/>
          <w:sz w:val="24"/>
          <w:szCs w:val="24"/>
          <w:lang w:val="de-DE"/>
        </w:rPr>
        <w:t>italienische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 Unternehmen</w:t>
      </w:r>
      <w:r w:rsidR="005D3591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) oder gemäß Artikel 57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der Richtlinie 2014/24/EU (für nicht-italienische Unternehmen) vorliegen;  </w:t>
      </w:r>
    </w:p>
    <w:p w:rsidR="00375FDC" w:rsidRPr="00C230F7" w:rsidRDefault="005D3591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dass keine Hindernisse aufgrund der Antimafia-Gesetzgebung oder der Anordnung von Sicherungsmaßnahmen bestehen;  </w:t>
      </w:r>
    </w:p>
    <w:p w:rsidR="00375FDC" w:rsidRPr="00C230F7" w:rsidRDefault="005D3591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dass das Unternehmen, seine Eigentümer/Aktionäre und gesetzlichen Vertreter nicht </w:t>
      </w: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Gegenstand von Insolvenz- oder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Konkursverfahren  sind;  </w:t>
      </w:r>
    </w:p>
    <w:p w:rsidR="00C70B1F" w:rsidRPr="00C230F7" w:rsidRDefault="00C70B1F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75FDC" w:rsidRPr="00C230F7" w:rsidRDefault="005D3591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375FDC"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dass das Unternehmen, seine Eigentümer/Aktionäre und gesetzlichen Vertreter keine führenden Vertreter von Organisationen politischer, gewerkschaftlicher, philosophischer oder religiöser Propaganda sind.  </w:t>
      </w:r>
    </w:p>
    <w:p w:rsidR="00C70B1F" w:rsidRPr="00C230F7" w:rsidRDefault="00C70B1F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75FDC" w:rsidRPr="00C230F7" w:rsidRDefault="00375FDC" w:rsidP="00890C5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Ort ______________, Datum ____________                             </w:t>
      </w:r>
    </w:p>
    <w:p w:rsidR="00375FDC" w:rsidRPr="00C230F7" w:rsidRDefault="00375FDC" w:rsidP="001B39FF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  </w:t>
      </w:r>
    </w:p>
    <w:p w:rsidR="006B1855" w:rsidRPr="00C230F7" w:rsidRDefault="00375FDC" w:rsidP="001B39FF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C230F7">
        <w:rPr>
          <w:rFonts w:ascii="Times New Roman" w:hAnsi="Times New Roman" w:cs="Times New Roman"/>
          <w:sz w:val="24"/>
          <w:szCs w:val="24"/>
          <w:lang w:val="de-DE"/>
        </w:rPr>
        <w:t>(Unterschrift des gesetzlichen Vertreters oder seines Bevollmächtigten)</w:t>
      </w:r>
    </w:p>
    <w:sectPr w:rsidR="006B1855" w:rsidRPr="00C230F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20" w:rsidRDefault="00D81C20" w:rsidP="00F34AEA">
      <w:pPr>
        <w:spacing w:after="0" w:line="240" w:lineRule="auto"/>
      </w:pPr>
      <w:r>
        <w:separator/>
      </w:r>
    </w:p>
  </w:endnote>
  <w:endnote w:type="continuationSeparator" w:id="0">
    <w:p w:rsidR="00D81C20" w:rsidRDefault="00D81C20" w:rsidP="00F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679768"/>
      <w:docPartObj>
        <w:docPartGallery w:val="Page Numbers (Bottom of Page)"/>
        <w:docPartUnique/>
      </w:docPartObj>
    </w:sdtPr>
    <w:sdtEndPr/>
    <w:sdtContent>
      <w:p w:rsidR="0078387C" w:rsidRDefault="007838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0F7">
          <w:rPr>
            <w:noProof/>
          </w:rPr>
          <w:t>2</w:t>
        </w:r>
        <w:r>
          <w:fldChar w:fldCharType="end"/>
        </w:r>
      </w:p>
    </w:sdtContent>
  </w:sdt>
  <w:p w:rsidR="0078387C" w:rsidRDefault="00783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20" w:rsidRDefault="00D81C20" w:rsidP="00F34AEA">
      <w:pPr>
        <w:spacing w:after="0" w:line="240" w:lineRule="auto"/>
      </w:pPr>
      <w:r>
        <w:separator/>
      </w:r>
    </w:p>
  </w:footnote>
  <w:footnote w:type="continuationSeparator" w:id="0">
    <w:p w:rsidR="00D81C20" w:rsidRDefault="00D81C20" w:rsidP="00F3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EA" w:rsidRPr="0060171C" w:rsidRDefault="00F34AEA">
    <w:pPr>
      <w:pStyle w:val="Intestazione"/>
      <w:rPr>
        <w:rFonts w:ascii="Times New Roman" w:hAnsi="Times New Roman" w:cs="Times New Roman"/>
      </w:rPr>
    </w:pPr>
    <w:r w:rsidRPr="0060171C">
      <w:rPr>
        <w:rFonts w:ascii="Times New Roman" w:hAnsi="Times New Roman" w:cs="Times New Roman"/>
      </w:rPr>
      <w:t>Italienisches Konsulat in Dortmund</w:t>
    </w:r>
  </w:p>
  <w:p w:rsidR="00F34AEA" w:rsidRDefault="00F34A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DC"/>
    <w:rsid w:val="00011AB2"/>
    <w:rsid w:val="00024449"/>
    <w:rsid w:val="00095C94"/>
    <w:rsid w:val="000E054D"/>
    <w:rsid w:val="001B39FF"/>
    <w:rsid w:val="002C253E"/>
    <w:rsid w:val="00375FDC"/>
    <w:rsid w:val="004D4E35"/>
    <w:rsid w:val="00561BA9"/>
    <w:rsid w:val="005D3591"/>
    <w:rsid w:val="0060171C"/>
    <w:rsid w:val="00670A3B"/>
    <w:rsid w:val="006B1855"/>
    <w:rsid w:val="0078387C"/>
    <w:rsid w:val="008174F8"/>
    <w:rsid w:val="00890C54"/>
    <w:rsid w:val="008F3674"/>
    <w:rsid w:val="009424C7"/>
    <w:rsid w:val="009525A0"/>
    <w:rsid w:val="009631F9"/>
    <w:rsid w:val="00965635"/>
    <w:rsid w:val="00A22EBC"/>
    <w:rsid w:val="00A268A0"/>
    <w:rsid w:val="00AF7BD0"/>
    <w:rsid w:val="00B51A44"/>
    <w:rsid w:val="00C230F7"/>
    <w:rsid w:val="00C70B1F"/>
    <w:rsid w:val="00D0576C"/>
    <w:rsid w:val="00D76CB9"/>
    <w:rsid w:val="00D81C20"/>
    <w:rsid w:val="00E31690"/>
    <w:rsid w:val="00EF44E8"/>
    <w:rsid w:val="00F25997"/>
    <w:rsid w:val="00F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3166-69FC-4C92-9D20-3192E6D8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7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3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AEA"/>
  </w:style>
  <w:style w:type="paragraph" w:styleId="Pidipagina">
    <w:name w:val="footer"/>
    <w:basedOn w:val="Normale"/>
    <w:link w:val="PidipaginaCarattere"/>
    <w:uiPriority w:val="99"/>
    <w:unhideWhenUsed/>
    <w:rsid w:val="00F3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bilita.dortmund@este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.dortmund@ester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alicejoy.cox</dc:creator>
  <cp:keywords>, docId:6619C8AF39FC6E2E61897D690FB2620F</cp:keywords>
  <dc:description/>
  <cp:lastModifiedBy>massimiliano.viara</cp:lastModifiedBy>
  <cp:revision>2</cp:revision>
  <dcterms:created xsi:type="dcterms:W3CDTF">2026-04-10T06:40:00Z</dcterms:created>
  <dcterms:modified xsi:type="dcterms:W3CDTF">2026-04-10T06:40:00Z</dcterms:modified>
</cp:coreProperties>
</file>